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2320" w14:textId="59E0BF17" w:rsidR="002545D3" w:rsidRPr="004A31EF" w:rsidRDefault="004A31EF" w:rsidP="004A31EF">
      <w:pPr>
        <w:jc w:val="center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4A31E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Preinscripción para el curso 202</w:t>
      </w:r>
      <w:r w:rsidR="00F523D9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1</w:t>
      </w:r>
      <w:r w:rsidRPr="004A31E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/2</w:t>
      </w:r>
      <w:r w:rsidR="00F523D9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2</w:t>
      </w:r>
      <w:r w:rsidRPr="004A31EF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 en Castle School</w:t>
      </w:r>
    </w:p>
    <w:p w14:paraId="7BD00C1C" w14:textId="77777777" w:rsidR="004A31EF" w:rsidRDefault="004A31EF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05E284CD" w14:textId="7510D562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El curso consiste en </w:t>
      </w:r>
      <w:r w:rsidR="00AA313B">
        <w:rPr>
          <w:rFonts w:ascii="Century Gothic" w:hAnsi="Century Gothic" w:cs="Arial"/>
          <w:color w:val="000000" w:themeColor="text1"/>
          <w:sz w:val="22"/>
          <w:szCs w:val="22"/>
        </w:rPr>
        <w:t>ocho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meses</w:t>
      </w:r>
      <w:r w:rsidR="00AA313B">
        <w:rPr>
          <w:rFonts w:ascii="Century Gothic" w:hAnsi="Century Gothic" w:cs="Arial"/>
          <w:color w:val="000000" w:themeColor="text1"/>
          <w:sz w:val="22"/>
          <w:szCs w:val="22"/>
        </w:rPr>
        <w:t xml:space="preserve"> y medio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, desde  octubre hasta mitad de junio. </w:t>
      </w:r>
    </w:p>
    <w:p w14:paraId="5E0D5109" w14:textId="77777777" w:rsidR="00E6382D" w:rsidRPr="00E6382D" w:rsidRDefault="00E6382D" w:rsidP="00E6382D">
      <w:pPr>
        <w:pStyle w:val="Prrafodelista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FEAB8AF" w14:textId="47D9824A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AA313B">
        <w:rPr>
          <w:rFonts w:ascii="Century Gothic" w:hAnsi="Century Gothic" w:cs="Arial"/>
          <w:b/>
          <w:color w:val="000000" w:themeColor="text1"/>
          <w:sz w:val="22"/>
          <w:szCs w:val="22"/>
        </w:rPr>
        <w:t>Se pagarán todos los meses enteros  y por adelantado excepto junio que se pagará solamente la mitad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de la cuota habitual. El pago se abonará en los cinco primeros días del mes.</w:t>
      </w:r>
      <w:r w:rsidR="00F220D8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085C9B00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63B2FEA7" w14:textId="50EAE3C1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Rogamos puntualidad en la hora de llegada y recogida de los niños. La duración de la clase será de 85 minutos aproximadamente, dejando el tiempo necesario para el desalojo del aula</w:t>
      </w:r>
      <w:r w:rsidR="006156F1">
        <w:rPr>
          <w:rFonts w:ascii="Century Gothic" w:hAnsi="Century Gothic" w:cs="Arial"/>
          <w:color w:val="000000" w:themeColor="text1"/>
          <w:sz w:val="22"/>
          <w:szCs w:val="22"/>
        </w:rPr>
        <w:t xml:space="preserve">, desinfección 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y la entrada a clase del grupo siguiente.  </w:t>
      </w:r>
    </w:p>
    <w:p w14:paraId="0934783E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3CF59DA4" w14:textId="77777777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L@s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alumn@s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deben mostrar el debido respeto a sus </w:t>
      </w: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compañer@s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 xml:space="preserve"> y profesores en todo momento. El profesor tomará nota de toda ausencia, retraso, tarea inacabada, </w:t>
      </w:r>
      <w:proofErr w:type="spellStart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etc</w:t>
      </w:r>
      <w:proofErr w:type="spellEnd"/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, así como de cualquier problema tanto de carácter educativo como de disciplina para, en su caso, avisar a los padres.   </w:t>
      </w:r>
    </w:p>
    <w:p w14:paraId="35AD827B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C7383B8" w14:textId="77777777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En las aulas no estará permitido beber, ni comer, ni masticar chicle.  </w:t>
      </w:r>
    </w:p>
    <w:p w14:paraId="56911E48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18439457" w14:textId="1939AF12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Los teléfonos móviles deben estar apagados en la academia</w:t>
      </w:r>
      <w:r w:rsidR="00FE331F">
        <w:rPr>
          <w:rFonts w:ascii="Century Gothic" w:hAnsi="Century Gothic" w:cs="Arial"/>
          <w:color w:val="000000" w:themeColor="text1"/>
          <w:sz w:val="22"/>
          <w:szCs w:val="22"/>
        </w:rPr>
        <w:t>, salvo cuando sea necesario para actividades de clase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.  Si algún alumno usa el móvil el profesor lo retendrá hasta que los padres vengan a recogerlo.  </w:t>
      </w:r>
    </w:p>
    <w:p w14:paraId="739E7B75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21F33E01" w14:textId="775E798F" w:rsidR="00E6382D" w:rsidRPr="00E6382D" w:rsidRDefault="00E6382D" w:rsidP="00E6382D">
      <w:pPr>
        <w:pStyle w:val="Prrafodelista"/>
        <w:numPr>
          <w:ilvl w:val="0"/>
          <w:numId w:val="3"/>
        </w:numPr>
        <w:rPr>
          <w:rFonts w:ascii="Century Gothic" w:hAnsi="Century Gothic" w:cs="Arial"/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Se deben respetar todos los trabajos y posters expuestos en la academia</w:t>
      </w:r>
      <w:r w:rsidR="00FE331F">
        <w:rPr>
          <w:rFonts w:ascii="Century Gothic" w:hAnsi="Century Gothic" w:cs="Arial"/>
          <w:color w:val="000000" w:themeColor="text1"/>
          <w:sz w:val="22"/>
          <w:szCs w:val="22"/>
        </w:rPr>
        <w:t xml:space="preserve"> así como las instalaciones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. Cualquier destrozo será notificado a los padres, y se sancionará con un día de expulsión</w:t>
      </w:r>
      <w:r w:rsidR="00FE331F">
        <w:rPr>
          <w:rFonts w:ascii="Century Gothic" w:hAnsi="Century Gothic" w:cs="Arial"/>
          <w:color w:val="000000" w:themeColor="text1"/>
          <w:sz w:val="22"/>
          <w:szCs w:val="22"/>
        </w:rPr>
        <w:t xml:space="preserve"> y el pago del arreglo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.  </w:t>
      </w:r>
    </w:p>
    <w:p w14:paraId="0B9E61A4" w14:textId="77777777" w:rsidR="00E6382D" w:rsidRPr="00E6382D" w:rsidRDefault="00E6382D" w:rsidP="00E6382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61489AC" w14:textId="59844018" w:rsidR="00E6382D" w:rsidRPr="00E6382D" w:rsidRDefault="00E6382D" w:rsidP="00E6382D">
      <w:pPr>
        <w:pStyle w:val="Prrafodelista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Se ruega informar al centro si el alumno tiene algún problema de salud</w:t>
      </w:r>
      <w:r w:rsidR="00997DDD">
        <w:rPr>
          <w:rFonts w:ascii="Century Gothic" w:hAnsi="Century Gothic" w:cs="Arial"/>
          <w:color w:val="000000" w:themeColor="text1"/>
          <w:sz w:val="22"/>
          <w:szCs w:val="22"/>
        </w:rPr>
        <w:t xml:space="preserve"> para, llegado el caso, saber có</w:t>
      </w:r>
      <w:r w:rsidRPr="00E6382D">
        <w:rPr>
          <w:rFonts w:ascii="Century Gothic" w:hAnsi="Century Gothic" w:cs="Arial"/>
          <w:color w:val="000000" w:themeColor="text1"/>
          <w:sz w:val="22"/>
          <w:szCs w:val="22"/>
        </w:rPr>
        <w:t>mo proceder. </w:t>
      </w:r>
      <w:r w:rsidRPr="00E6382D">
        <w:rPr>
          <w:color w:val="000000" w:themeColor="text1"/>
          <w:sz w:val="22"/>
          <w:szCs w:val="22"/>
        </w:rPr>
        <w:t xml:space="preserve"> </w:t>
      </w:r>
    </w:p>
    <w:p w14:paraId="6CF2750E" w14:textId="77777777" w:rsidR="00E6382D" w:rsidRPr="00E6382D" w:rsidRDefault="00E6382D" w:rsidP="00E6382D">
      <w:pPr>
        <w:rPr>
          <w:color w:val="000000" w:themeColor="text1"/>
          <w:sz w:val="22"/>
          <w:szCs w:val="22"/>
        </w:rPr>
      </w:pPr>
    </w:p>
    <w:p w14:paraId="50802045" w14:textId="4746FEBF" w:rsidR="00874604" w:rsidRPr="006156F1" w:rsidRDefault="00874604" w:rsidP="00874604">
      <w:pPr>
        <w:pStyle w:val="Textoindependiente"/>
        <w:rPr>
          <w:rFonts w:ascii="Arial" w:hAnsi="Arial" w:cs="Arial"/>
          <w:b/>
          <w:sz w:val="22"/>
          <w:lang w:val="es-ES"/>
        </w:rPr>
      </w:pPr>
      <w:r w:rsidRPr="006156F1">
        <w:rPr>
          <w:rFonts w:ascii="Arial" w:hAnsi="Arial" w:cs="Arial"/>
          <w:b/>
          <w:sz w:val="22"/>
          <w:lang w:val="es-ES"/>
        </w:rPr>
        <w:t xml:space="preserve">      Datos del padre / madre / tutor(a):</w:t>
      </w:r>
    </w:p>
    <w:tbl>
      <w:tblPr>
        <w:tblW w:w="97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446"/>
        <w:gridCol w:w="2282"/>
        <w:gridCol w:w="2890"/>
      </w:tblGrid>
      <w:tr w:rsidR="00874604" w:rsidRPr="00046C47" w14:paraId="79DFB59F" w14:textId="77777777" w:rsidTr="001F1B8D">
        <w:trPr>
          <w:trHeight w:val="516"/>
          <w:tblHeader/>
          <w:tblCellSpacing w:w="0" w:type="dxa"/>
        </w:trPr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E62DAA5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16AD525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DNI 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A7FA0D1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D494A7E" w14:textId="77777777" w:rsidR="00874604" w:rsidRDefault="00874604" w:rsidP="0081782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Dirección</w:t>
            </w:r>
          </w:p>
          <w:p w14:paraId="1FBB9213" w14:textId="77777777" w:rsidR="00874604" w:rsidRPr="00046C47" w:rsidRDefault="00874604" w:rsidP="00817823">
            <w:pPr>
              <w:rPr>
                <w:b/>
                <w:bCs/>
              </w:rPr>
            </w:pPr>
          </w:p>
        </w:tc>
      </w:tr>
      <w:tr w:rsidR="00874604" w:rsidRPr="00046C47" w14:paraId="2CAA5F7F" w14:textId="77777777" w:rsidTr="00874604">
        <w:trPr>
          <w:trHeight w:val="513"/>
          <w:tblCellSpacing w:w="0" w:type="dxa"/>
        </w:trPr>
        <w:tc>
          <w:tcPr>
            <w:tcW w:w="3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4782FC" w14:textId="77777777" w:rsidR="00874604" w:rsidRDefault="00874604" w:rsidP="00817823"/>
          <w:p w14:paraId="5078B884" w14:textId="77777777" w:rsidR="00874604" w:rsidRPr="00046C47" w:rsidRDefault="00874604" w:rsidP="00817823"/>
        </w:tc>
        <w:tc>
          <w:tcPr>
            <w:tcW w:w="14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24B77EB" w14:textId="77777777" w:rsidR="00874604" w:rsidRPr="00046C47" w:rsidRDefault="00874604" w:rsidP="00817823"/>
        </w:tc>
        <w:tc>
          <w:tcPr>
            <w:tcW w:w="22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4455A6" w14:textId="77777777" w:rsidR="00874604" w:rsidRPr="00046C47" w:rsidRDefault="00874604" w:rsidP="00817823"/>
        </w:tc>
        <w:tc>
          <w:tcPr>
            <w:tcW w:w="28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C96B4FF" w14:textId="77777777" w:rsidR="00874604" w:rsidRPr="00046C47" w:rsidRDefault="00874604" w:rsidP="00817823"/>
        </w:tc>
      </w:tr>
    </w:tbl>
    <w:p w14:paraId="1F1E6235" w14:textId="09A7B544" w:rsidR="00874604" w:rsidRPr="00D244AF" w:rsidRDefault="00874604" w:rsidP="00874604">
      <w:pPr>
        <w:pStyle w:val="Textoindependiente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</w:t>
      </w:r>
      <w:proofErr w:type="spellStart"/>
      <w:r w:rsidRPr="00D244AF">
        <w:rPr>
          <w:rFonts w:ascii="Arial" w:hAnsi="Arial" w:cs="Arial"/>
          <w:b/>
          <w:sz w:val="22"/>
          <w:lang w:val="en-GB"/>
        </w:rPr>
        <w:t>Datos</w:t>
      </w:r>
      <w:proofErr w:type="spellEnd"/>
      <w:r w:rsidRPr="00D244AF">
        <w:rPr>
          <w:rFonts w:ascii="Arial" w:hAnsi="Arial" w:cs="Arial"/>
          <w:b/>
          <w:sz w:val="22"/>
          <w:lang w:val="en-GB"/>
        </w:rPr>
        <w:t xml:space="preserve"> </w:t>
      </w:r>
      <w:proofErr w:type="spellStart"/>
      <w:r w:rsidRPr="00D244AF">
        <w:rPr>
          <w:rFonts w:ascii="Arial" w:hAnsi="Arial" w:cs="Arial"/>
          <w:b/>
          <w:sz w:val="22"/>
          <w:lang w:val="en-GB"/>
        </w:rPr>
        <w:t>alumno</w:t>
      </w:r>
      <w:proofErr w:type="spellEnd"/>
      <w:r w:rsidRPr="00D244AF">
        <w:rPr>
          <w:rFonts w:ascii="Arial" w:hAnsi="Arial" w:cs="Arial"/>
          <w:b/>
          <w:sz w:val="22"/>
          <w:lang w:val="en-GB"/>
        </w:rPr>
        <w:t>/a/s:</w:t>
      </w:r>
    </w:p>
    <w:tbl>
      <w:tblPr>
        <w:tblW w:w="97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551"/>
        <w:gridCol w:w="1418"/>
        <w:gridCol w:w="2693"/>
      </w:tblGrid>
      <w:tr w:rsidR="00874604" w:rsidRPr="00046C47" w14:paraId="0778D681" w14:textId="77777777" w:rsidTr="001F1B8D">
        <w:trPr>
          <w:trHeight w:val="264"/>
          <w:tblHeader/>
          <w:tblCellSpacing w:w="0" w:type="dxa"/>
        </w:trPr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AA4146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Apellidos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971934" w14:textId="77777777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AEECFB" w14:textId="37E3E615" w:rsidR="00874604" w:rsidRPr="00046C47" w:rsidRDefault="00874604" w:rsidP="00817823">
            <w:pPr>
              <w:jc w:val="center"/>
              <w:rPr>
                <w:b/>
                <w:bCs/>
              </w:rPr>
            </w:pP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</w:t>
            </w:r>
            <w:r w:rsidR="00C0318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echa</w:t>
            </w:r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46C4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nac</w:t>
            </w:r>
            <w:proofErr w:type="spellEnd"/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9C63438" w14:textId="753B4E43" w:rsidR="00874604" w:rsidRPr="00046C47" w:rsidRDefault="004A31EF" w:rsidP="00817823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En el colegio va a </w:t>
            </w: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cursar….</w:t>
            </w:r>
            <w:proofErr w:type="gramEnd"/>
          </w:p>
        </w:tc>
      </w:tr>
      <w:tr w:rsidR="00874604" w:rsidRPr="00046C47" w14:paraId="3197A945" w14:textId="77777777" w:rsidTr="00C03185">
        <w:trPr>
          <w:trHeight w:val="290"/>
          <w:tblCellSpacing w:w="0" w:type="dxa"/>
        </w:trPr>
        <w:tc>
          <w:tcPr>
            <w:tcW w:w="3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C9C823" w14:textId="77777777" w:rsidR="00874604" w:rsidRPr="00046C47" w:rsidRDefault="00874604" w:rsidP="00817823"/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0FC62C" w14:textId="77777777" w:rsidR="00874604" w:rsidRPr="00046C47" w:rsidRDefault="00874604" w:rsidP="00817823"/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326F8E" w14:textId="77777777" w:rsidR="00874604" w:rsidRPr="00046C47" w:rsidRDefault="00874604" w:rsidP="00817823"/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EE983E" w14:textId="77777777" w:rsidR="00874604" w:rsidRPr="00046C47" w:rsidRDefault="00874604" w:rsidP="00817823"/>
        </w:tc>
      </w:tr>
    </w:tbl>
    <w:p w14:paraId="7DA41851" w14:textId="715635C5" w:rsidR="00E6382D" w:rsidRDefault="00E6382D" w:rsidP="002545D3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359C293" w14:textId="7388472D" w:rsidR="001C2984" w:rsidRDefault="001C2984" w:rsidP="002545D3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B373A" wp14:editId="1C303ABE">
                <wp:simplePos x="0" y="0"/>
                <wp:positionH relativeFrom="column">
                  <wp:posOffset>2712085</wp:posOffset>
                </wp:positionH>
                <wp:positionV relativeFrom="paragraph">
                  <wp:posOffset>27940</wp:posOffset>
                </wp:positionV>
                <wp:extent cx="134849" cy="138950"/>
                <wp:effectExtent l="50800" t="25400" r="43180" b="774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4849" cy="13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25D8" id="Rectángulo 2" o:spid="_x0000_s1026" style="position:absolute;margin-left:213.55pt;margin-top:2.2pt;width:10.6pt;height:10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065A" wp14:editId="7258474F">
                <wp:simplePos x="0" y="0"/>
                <wp:positionH relativeFrom="column">
                  <wp:posOffset>1091451</wp:posOffset>
                </wp:positionH>
                <wp:positionV relativeFrom="paragraph">
                  <wp:posOffset>27940</wp:posOffset>
                </wp:positionV>
                <wp:extent cx="144072" cy="138430"/>
                <wp:effectExtent l="50800" t="25400" r="46990" b="774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72" cy="138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5226" id="Rectángulo 1" o:spid="_x0000_s1026" style="position:absolute;margin-left:85.95pt;margin-top:2.2pt;width:11.35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E245FE">
        <w:rPr>
          <w:rFonts w:ascii="Century Gothic" w:hAnsi="Century Gothic"/>
          <w:b/>
          <w:bCs/>
          <w:color w:val="000000" w:themeColor="text1"/>
          <w:sz w:val="20"/>
          <w:szCs w:val="20"/>
        </w:rPr>
        <w:t>Quiero clases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   Presenciales            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Online</w:t>
      </w:r>
    </w:p>
    <w:p w14:paraId="202BE423" w14:textId="77777777" w:rsidR="001C2984" w:rsidRPr="00E6382D" w:rsidRDefault="001C2984" w:rsidP="002545D3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B45E273" w14:textId="2190D29A" w:rsidR="00E6382D" w:rsidRDefault="00E6382D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E6382D">
        <w:rPr>
          <w:rFonts w:ascii="Century Gothic" w:hAnsi="Century Gothic"/>
          <w:color w:val="000000" w:themeColor="text1"/>
          <w:sz w:val="20"/>
          <w:szCs w:val="20"/>
        </w:rPr>
        <w:t>OBSERVACIONES:…</w:t>
      </w:r>
      <w:proofErr w:type="gramEnd"/>
      <w:r w:rsidRPr="00E6382D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</w:t>
      </w:r>
      <w:r w:rsidR="00874604">
        <w:rPr>
          <w:rFonts w:ascii="Century Gothic" w:hAnsi="Century Gothic"/>
          <w:color w:val="000000" w:themeColor="text1"/>
          <w:sz w:val="20"/>
          <w:szCs w:val="20"/>
        </w:rPr>
        <w:t>………………………….</w:t>
      </w:r>
    </w:p>
    <w:p w14:paraId="5EEB47A3" w14:textId="2EA94626" w:rsidR="00874604" w:rsidRDefault="00874604" w:rsidP="00874604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………………………………………………...</w:t>
      </w:r>
    </w:p>
    <w:p w14:paraId="0C473D11" w14:textId="4BEC1CE2" w:rsidR="00874604" w:rsidRPr="00E6382D" w:rsidRDefault="00874604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</w:t>
      </w:r>
      <w:r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</w:t>
      </w:r>
    </w:p>
    <w:p w14:paraId="630D158A" w14:textId="77777777" w:rsidR="00E6382D" w:rsidRPr="00E6382D" w:rsidRDefault="00E6382D" w:rsidP="00E6382D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08003F14" w14:textId="77777777" w:rsidR="00E6382D" w:rsidRPr="00E6382D" w:rsidRDefault="00E6382D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 w:rsidRPr="00E6382D">
        <w:rPr>
          <w:rFonts w:ascii="Century Gothic" w:hAnsi="Century Gothic"/>
          <w:color w:val="000000" w:themeColor="text1"/>
          <w:sz w:val="20"/>
          <w:szCs w:val="20"/>
        </w:rPr>
        <w:t>CORREO ELECTRÓNICO…………………………………………………………..</w:t>
      </w:r>
    </w:p>
    <w:p w14:paraId="0C80A3FB" w14:textId="208A513E" w:rsidR="00E6382D" w:rsidRPr="00E6382D" w:rsidRDefault="00041C93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¿POSEE ALGÚN TÍTULO OFICIAL?......................................</w:t>
      </w:r>
    </w:p>
    <w:p w14:paraId="3E1F9320" w14:textId="070E61B2" w:rsidR="00E6382D" w:rsidRDefault="00D753B2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FECHA: ……………</w:t>
      </w:r>
      <w:proofErr w:type="gramStart"/>
      <w:r>
        <w:rPr>
          <w:rFonts w:ascii="Century Gothic" w:hAnsi="Century Gothic"/>
          <w:color w:val="000000" w:themeColor="text1"/>
          <w:sz w:val="20"/>
          <w:szCs w:val="20"/>
        </w:rPr>
        <w:t>…….</w:t>
      </w:r>
      <w:proofErr w:type="gramEnd"/>
      <w:r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4128FCD7" w14:textId="77777777" w:rsidR="00874604" w:rsidRDefault="00874604" w:rsidP="00E6382D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30806E13" w14:textId="43CA05A0" w:rsidR="002545D3" w:rsidRPr="00E6382D" w:rsidRDefault="002545D3" w:rsidP="00E6382D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¿Cómo nos has conocido? ……………………………………………………………………………………</w:t>
      </w:r>
    </w:p>
    <w:p w14:paraId="5C5BFC47" w14:textId="77777777" w:rsidR="00E6382D" w:rsidRDefault="00E6382D" w:rsidP="00E6382D">
      <w:pPr>
        <w:rPr>
          <w:rFonts w:ascii="Century Gothic" w:hAnsi="Century Gothic"/>
        </w:rPr>
      </w:pPr>
    </w:p>
    <w:p w14:paraId="4FEA1ED6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  <w:r w:rsidRPr="00E6382D">
        <w:rPr>
          <w:rFonts w:ascii="Century Gothic" w:hAnsi="Century Gothic"/>
          <w:sz w:val="20"/>
          <w:szCs w:val="20"/>
        </w:rPr>
        <w:t>Firma del padre o madre</w:t>
      </w:r>
    </w:p>
    <w:p w14:paraId="63ADD8EC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</w:p>
    <w:p w14:paraId="6F41CEA7" w14:textId="77777777" w:rsidR="00981CF5" w:rsidRDefault="00981CF5" w:rsidP="00E6382D">
      <w:pPr>
        <w:rPr>
          <w:rFonts w:ascii="Century Gothic" w:hAnsi="Century Gothic"/>
          <w:sz w:val="20"/>
          <w:szCs w:val="20"/>
        </w:rPr>
      </w:pPr>
    </w:p>
    <w:p w14:paraId="09392926" w14:textId="77777777" w:rsidR="002545D3" w:rsidRDefault="002545D3" w:rsidP="00E6382D">
      <w:pPr>
        <w:rPr>
          <w:rFonts w:ascii="Century Gothic" w:hAnsi="Century Gothic"/>
          <w:sz w:val="20"/>
          <w:szCs w:val="20"/>
        </w:rPr>
      </w:pPr>
    </w:p>
    <w:p w14:paraId="4AA1C485" w14:textId="77777777" w:rsidR="00E6382D" w:rsidRDefault="00E6382D" w:rsidP="00E6382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firma de este documento </w:t>
      </w:r>
      <w:r w:rsidR="00981CF5">
        <w:rPr>
          <w:rFonts w:ascii="Century Gothic" w:hAnsi="Century Gothic"/>
          <w:sz w:val="20"/>
          <w:szCs w:val="20"/>
        </w:rPr>
        <w:t>supone la aceptación de las normas del Centro.</w:t>
      </w:r>
    </w:p>
    <w:p w14:paraId="3AFCF2DD" w14:textId="54F4FD5D" w:rsidR="005C0298" w:rsidRPr="00AA313B" w:rsidRDefault="005C0298" w:rsidP="00E6382D">
      <w:pPr>
        <w:rPr>
          <w:rFonts w:ascii="Century Gothic" w:hAnsi="Century Gothic"/>
          <w:b/>
          <w:sz w:val="20"/>
          <w:szCs w:val="20"/>
        </w:rPr>
      </w:pPr>
      <w:r w:rsidRPr="00AA313B">
        <w:rPr>
          <w:rFonts w:ascii="Century Gothic" w:hAnsi="Century Gothic"/>
          <w:b/>
          <w:sz w:val="20"/>
          <w:szCs w:val="20"/>
        </w:rPr>
        <w:t xml:space="preserve"> </w:t>
      </w:r>
    </w:p>
    <w:sectPr w:rsidR="005C0298" w:rsidRPr="00AA313B" w:rsidSect="00874604">
      <w:pgSz w:w="11900" w:h="16840"/>
      <w:pgMar w:top="993" w:right="98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166D"/>
    <w:multiLevelType w:val="hybridMultilevel"/>
    <w:tmpl w:val="7CCA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2B6A"/>
    <w:multiLevelType w:val="hybridMultilevel"/>
    <w:tmpl w:val="E29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748A7"/>
    <w:multiLevelType w:val="multilevel"/>
    <w:tmpl w:val="03DC7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2D"/>
    <w:rsid w:val="00041C93"/>
    <w:rsid w:val="000E5040"/>
    <w:rsid w:val="001C2984"/>
    <w:rsid w:val="001F1B8D"/>
    <w:rsid w:val="002545D3"/>
    <w:rsid w:val="004078B9"/>
    <w:rsid w:val="004A31EF"/>
    <w:rsid w:val="005C0298"/>
    <w:rsid w:val="006156F1"/>
    <w:rsid w:val="00874604"/>
    <w:rsid w:val="008C56C8"/>
    <w:rsid w:val="00981CF5"/>
    <w:rsid w:val="00997DDD"/>
    <w:rsid w:val="009A616A"/>
    <w:rsid w:val="00AA313B"/>
    <w:rsid w:val="00AD3758"/>
    <w:rsid w:val="00C03185"/>
    <w:rsid w:val="00C04C0D"/>
    <w:rsid w:val="00D11EE8"/>
    <w:rsid w:val="00D753B2"/>
    <w:rsid w:val="00E6382D"/>
    <w:rsid w:val="00F220D8"/>
    <w:rsid w:val="00F523D9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CC5D6"/>
  <w14:defaultImageDpi w14:val="300"/>
  <w15:docId w15:val="{E31EA7B1-070F-514E-9BBB-013F6CA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82D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874604"/>
    <w:pPr>
      <w:spacing w:after="24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74604"/>
    <w:rPr>
      <w:rFonts w:ascii="Garamond" w:eastAsia="Times New Roman" w:hAnsi="Garamond" w:cs="Times New Roman"/>
      <w:kern w:val="18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1815</Characters>
  <Application>Microsoft Office Word</Application>
  <DocSecurity>0</DocSecurity>
  <Lines>15</Lines>
  <Paragraphs>4</Paragraphs>
  <ScaleCrop>false</ScaleCrop>
  <Company>Castle School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 del Castillo Estévez</dc:creator>
  <cp:keywords/>
  <dc:description/>
  <cp:lastModifiedBy>Javier del Castillo Estvez</cp:lastModifiedBy>
  <cp:revision>16</cp:revision>
  <cp:lastPrinted>2017-05-18T16:27:00Z</cp:lastPrinted>
  <dcterms:created xsi:type="dcterms:W3CDTF">2017-04-21T16:27:00Z</dcterms:created>
  <dcterms:modified xsi:type="dcterms:W3CDTF">2021-03-17T10:49:00Z</dcterms:modified>
</cp:coreProperties>
</file>